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5A7EA" w14:textId="1A7B80D3" w:rsidR="00750462" w:rsidRPr="00391EA8" w:rsidRDefault="00160B9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91EA8">
        <w:rPr>
          <w:rFonts w:ascii="Times New Roman" w:hAnsi="Times New Roman" w:cs="Times New Roman"/>
          <w:sz w:val="24"/>
          <w:szCs w:val="24"/>
        </w:rPr>
        <w:t xml:space="preserve">English 1B Mid-Term </w:t>
      </w:r>
      <w:r w:rsidR="00391EA8">
        <w:rPr>
          <w:rFonts w:ascii="Times New Roman" w:hAnsi="Times New Roman" w:cs="Times New Roman"/>
          <w:sz w:val="24"/>
          <w:szCs w:val="24"/>
        </w:rPr>
        <w:t xml:space="preserve">(Thursday, April 5) </w:t>
      </w:r>
      <w:r w:rsidRPr="00391EA8">
        <w:rPr>
          <w:rFonts w:ascii="Times New Roman" w:hAnsi="Times New Roman" w:cs="Times New Roman"/>
          <w:sz w:val="24"/>
          <w:szCs w:val="24"/>
        </w:rPr>
        <w:t>Preparation</w:t>
      </w:r>
    </w:p>
    <w:bookmarkEnd w:id="0"/>
    <w:p w14:paraId="21C41BDF" w14:textId="6AD000F2" w:rsidR="00160B98" w:rsidRPr="00391EA8" w:rsidRDefault="00391EA8">
      <w:p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Be prepared to write about the following:</w:t>
      </w:r>
    </w:p>
    <w:p w14:paraId="486F9897" w14:textId="09E05226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Critical Thinking?</w:t>
      </w:r>
    </w:p>
    <w:p w14:paraId="7DBC2038" w14:textId="507A99D6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did Ezra Pound, Ernest Hemingway, and Jamaica Kincaid say</w:t>
      </w:r>
      <w:r w:rsidR="00391EA8" w:rsidRPr="00391EA8">
        <w:rPr>
          <w:rFonts w:ascii="Times New Roman" w:hAnsi="Times New Roman" w:cs="Times New Roman"/>
          <w:sz w:val="24"/>
          <w:szCs w:val="24"/>
        </w:rPr>
        <w:t>(write) about writing?</w:t>
      </w:r>
    </w:p>
    <w:p w14:paraId="66BC9DEF" w14:textId="533D8745" w:rsidR="00160B98" w:rsidRPr="00391EA8" w:rsidRDefault="00160B98" w:rsidP="00160B98">
      <w:pPr>
        <w:ind w:left="720"/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CHECKLIST- Responding to Stories</w:t>
      </w:r>
    </w:p>
    <w:p w14:paraId="32C77B3E" w14:textId="0638915E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Plot?</w:t>
      </w:r>
    </w:p>
    <w:p w14:paraId="432D8828" w14:textId="738E262A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Character?</w:t>
      </w:r>
    </w:p>
    <w:p w14:paraId="2F5B0B26" w14:textId="6F563076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Point of View?</w:t>
      </w:r>
    </w:p>
    <w:p w14:paraId="588E225E" w14:textId="6832F808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Setting?</w:t>
      </w:r>
    </w:p>
    <w:p w14:paraId="06624531" w14:textId="411B1F6B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Symbolism?</w:t>
      </w:r>
    </w:p>
    <w:p w14:paraId="489131D9" w14:textId="0D63BD46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Style?</w:t>
      </w:r>
    </w:p>
    <w:p w14:paraId="4660EEF6" w14:textId="49DB4EAA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What is Theme?</w:t>
      </w:r>
    </w:p>
    <w:p w14:paraId="7D659D9B" w14:textId="77777777" w:rsidR="00160B98" w:rsidRPr="00391EA8" w:rsidRDefault="00160B98" w:rsidP="00160B98">
      <w:pPr>
        <w:rPr>
          <w:rFonts w:ascii="Times New Roman" w:hAnsi="Times New Roman" w:cs="Times New Roman"/>
          <w:sz w:val="24"/>
          <w:szCs w:val="24"/>
        </w:rPr>
      </w:pPr>
    </w:p>
    <w:p w14:paraId="23EF6370" w14:textId="48C1258C" w:rsidR="00160B98" w:rsidRPr="00391EA8" w:rsidRDefault="00160B98" w:rsidP="00160B9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CHECKLIST – Responding to Poems</w:t>
      </w:r>
    </w:p>
    <w:p w14:paraId="34CA3969" w14:textId="77777777" w:rsidR="00391EA8" w:rsidRPr="00391EA8" w:rsidRDefault="00391EA8" w:rsidP="00160B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E964BA" w14:textId="0112B434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First Response</w:t>
      </w:r>
    </w:p>
    <w:p w14:paraId="4597E9C9" w14:textId="536DB4CB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Speaker and Tone</w:t>
      </w:r>
    </w:p>
    <w:p w14:paraId="32BDA77D" w14:textId="7253AFFB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Audience</w:t>
      </w:r>
    </w:p>
    <w:p w14:paraId="1E3FC219" w14:textId="74C4FFCB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Structure and Form</w:t>
      </w:r>
    </w:p>
    <w:p w14:paraId="4495F253" w14:textId="069DB391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Center of Interest and Theme</w:t>
      </w:r>
    </w:p>
    <w:p w14:paraId="6AFE6D5B" w14:textId="05177E30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Diction</w:t>
      </w:r>
    </w:p>
    <w:p w14:paraId="09F46304" w14:textId="525E32BC" w:rsidR="00160B98" w:rsidRPr="00391EA8" w:rsidRDefault="00160B98" w:rsidP="00160B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1EA8">
        <w:rPr>
          <w:rFonts w:ascii="Times New Roman" w:hAnsi="Times New Roman" w:cs="Times New Roman"/>
          <w:sz w:val="24"/>
          <w:szCs w:val="24"/>
        </w:rPr>
        <w:t>Sound Effects</w:t>
      </w:r>
    </w:p>
    <w:p w14:paraId="671AEB39" w14:textId="4EA18026" w:rsidR="00160B98" w:rsidRDefault="00160B98" w:rsidP="00160B98">
      <w:pPr>
        <w:ind w:left="360"/>
      </w:pPr>
    </w:p>
    <w:p w14:paraId="24BE03A1" w14:textId="289DF874" w:rsidR="00160B98" w:rsidRDefault="00160B98" w:rsidP="00160B98"/>
    <w:p w14:paraId="4F51401F" w14:textId="7B15D820" w:rsidR="00160B98" w:rsidRDefault="00160B98" w:rsidP="00160B98"/>
    <w:p w14:paraId="10112EED" w14:textId="7E41F1C4" w:rsidR="00160B98" w:rsidRDefault="00160B98" w:rsidP="00160B98"/>
    <w:p w14:paraId="42E4EAD5" w14:textId="17E9FBCA" w:rsidR="00160B98" w:rsidRDefault="00160B98" w:rsidP="00160B98"/>
    <w:sectPr w:rsidR="00160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F3878"/>
    <w:multiLevelType w:val="hybridMultilevel"/>
    <w:tmpl w:val="C5E80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B98"/>
    <w:rsid w:val="00160B98"/>
    <w:rsid w:val="00391EA8"/>
    <w:rsid w:val="008D4B1E"/>
    <w:rsid w:val="00B5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0D39D"/>
  <w15:chartTrackingRefBased/>
  <w15:docId w15:val="{31D8AD07-8462-4A82-8BC0-45BEB3B9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B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1E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E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cp:lastPrinted>2018-03-29T13:03:00Z</cp:lastPrinted>
  <dcterms:created xsi:type="dcterms:W3CDTF">2018-03-29T12:50:00Z</dcterms:created>
  <dcterms:modified xsi:type="dcterms:W3CDTF">2018-03-29T13:03:00Z</dcterms:modified>
</cp:coreProperties>
</file>